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6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106"/>
      </w:tblGrid>
      <w:tr w:rsidR="00487E8C" w:rsidTr="00965D92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487E8C" w:rsidRDefault="00487E8C" w:rsidP="00965D92">
            <w:pPr>
              <w:pStyle w:val="Heading4"/>
              <w:jc w:val="center"/>
              <w:rPr>
                <w:rFonts w:ascii="Helvetica" w:hAnsi="Helvetica" w:cs="Helvetica"/>
              </w:rPr>
            </w:pPr>
            <w:r>
              <w:br w:type="page"/>
            </w:r>
            <w:r>
              <w:rPr>
                <w:rFonts w:ascii="Helvetica" w:hAnsi="Helvetica" w:cs="Helvetica"/>
              </w:rPr>
              <w:t xml:space="preserve">TEACHING UNIT RUBRIC </w:t>
            </w:r>
          </w:p>
          <w:p w:rsidR="00487E8C" w:rsidRDefault="00487E8C" w:rsidP="00965D92">
            <w:pPr>
              <w:pStyle w:val="NormalWeb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+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= Exemplary   </w:t>
            </w: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S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= Satisfactory  </w:t>
            </w: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 NW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= needs work to be satisfactory  </w:t>
            </w: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M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 = missing; not included </w:t>
            </w:r>
          </w:p>
          <w:tbl>
            <w:tblPr>
              <w:tblW w:w="9000" w:type="dxa"/>
              <w:jc w:val="center"/>
              <w:tblCellSpacing w:w="15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/>
            </w:tblPr>
            <w:tblGrid>
              <w:gridCol w:w="3542"/>
              <w:gridCol w:w="2090"/>
              <w:gridCol w:w="1999"/>
              <w:gridCol w:w="1369"/>
            </w:tblGrid>
            <w:tr w:rsidR="00487E8C" w:rsidTr="00965D9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ITEM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EXCEEDS EXPECTATIONS: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MEETS EXPECTATIONS: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COMMENTS:</w:t>
                  </w:r>
                </w:p>
              </w:tc>
            </w:tr>
            <w:tr w:rsidR="00487E8C" w:rsidTr="00965D9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COVER PAGE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</w:p>
              </w:tc>
            </w:tr>
            <w:tr w:rsidR="00487E8C" w:rsidTr="00965D9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TABLE OF CONTENTS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</w:tr>
            <w:tr w:rsidR="00487E8C" w:rsidTr="00965D9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 xml:space="preserve">Dedication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(Optional)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</w:tr>
            <w:tr w:rsidR="00487E8C" w:rsidTr="00965D9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INTRODUCTION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</w:t>
                  </w:r>
                </w:p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Notes overall goals </w:t>
                  </w:r>
                </w:p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Overview of Unit </w:t>
                  </w:r>
                </w:p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Length of Unit </w:t>
                  </w:r>
                </w:p>
                <w:p w:rsidR="00487E8C" w:rsidRDefault="00487E8C" w:rsidP="00965D92"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Grade Level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</w:tr>
            <w:tr w:rsidR="00487E8C" w:rsidTr="00965D9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CURRICULUM GRID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</w:t>
                  </w:r>
                </w:p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NV or CA requirements to be met in Unit (includes the numbers)</w:t>
                  </w:r>
                </w:p>
                <w:p w:rsidR="00487E8C" w:rsidRDefault="00487E8C" w:rsidP="00965D92"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Days, input or strategies checked off on matrix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</w:tr>
            <w:tr w:rsidR="00487E8C" w:rsidTr="00965D9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LESSON PLANS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</w:t>
                  </w:r>
                </w:p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Uses the same format or pattern throughout </w:t>
                  </w:r>
                </w:p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All support material are included; tests, too</w:t>
                  </w:r>
                </w:p>
                <w:p w:rsidR="00487E8C" w:rsidRDefault="00487E8C" w:rsidP="00965D92">
                  <w:proofErr w:type="spellStart"/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Binko</w:t>
                  </w:r>
                  <w:proofErr w:type="spellEnd"/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Lesson Plan format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</w:tr>
            <w:tr w:rsidR="00487E8C" w:rsidTr="00965D9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GRADING SYSTEM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</w:t>
                  </w:r>
                </w:p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Includes a rational statement that could be given to parents or administrators </w:t>
                  </w:r>
                </w:p>
                <w:p w:rsidR="00487E8C" w:rsidRDefault="00487E8C" w:rsidP="00965D92"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Includes a page or grade tracker to give to students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</w:tr>
            <w:tr w:rsidR="00487E8C" w:rsidTr="00965D92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pPr>
                    <w:rPr>
                      <w:rFonts w:ascii="Helvetica" w:hAnsi="Helvetica" w:cs="Helvetica"/>
                      <w:sz w:val="20"/>
                      <w:szCs w:val="20"/>
                    </w:rPr>
                  </w:pPr>
                  <w:r>
                    <w:rPr>
                      <w:rFonts w:ascii="Helvetica" w:hAnsi="Helvetica" w:cs="Helvetica"/>
                      <w:b/>
                      <w:bCs/>
                      <w:sz w:val="20"/>
                      <w:szCs w:val="20"/>
                    </w:rPr>
                    <w:t>REFERENCES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</w:t>
                  </w:r>
                </w:p>
                <w:p w:rsidR="00487E8C" w:rsidRDefault="00487E8C" w:rsidP="00965D92">
                  <w:r>
                    <w:rPr>
                      <w:rFonts w:ascii="Helvetica" w:hAnsi="Symbol" w:cs="Helvetica"/>
                      <w:sz w:val="20"/>
                      <w:szCs w:val="20"/>
                    </w:rPr>
                    <w:t>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  Cites sources for input for Unit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487E8C" w:rsidRDefault="00487E8C" w:rsidP="00965D92"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> </w:t>
                  </w:r>
                  <w:r>
                    <w:t xml:space="preserve"> </w:t>
                  </w:r>
                </w:p>
              </w:tc>
            </w:tr>
          </w:tbl>
          <w:p w:rsidR="00487E8C" w:rsidRDefault="00487E8C" w:rsidP="00965D92">
            <w:pPr>
              <w:pStyle w:val="NormalWeb"/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Additional Comments:</w:t>
            </w:r>
          </w:p>
        </w:tc>
      </w:tr>
    </w:tbl>
    <w:p w:rsidR="00487E8C" w:rsidRDefault="00487E8C" w:rsidP="00487E8C">
      <w:r>
        <w:br w:type="textWrapping" w:clear="all"/>
      </w:r>
    </w:p>
    <w:p w:rsidR="000E5870" w:rsidRDefault="00487E8C" w:rsidP="00487E8C">
      <w:r>
        <w:br w:type="page"/>
      </w:r>
    </w:p>
    <w:sectPr w:rsidR="000E5870" w:rsidSect="00A2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487E8C"/>
    <w:rsid w:val="001B0DE8"/>
    <w:rsid w:val="00487E8C"/>
    <w:rsid w:val="00622DCB"/>
    <w:rsid w:val="00A26D09"/>
    <w:rsid w:val="00C2479C"/>
    <w:rsid w:val="00D5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7E8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487E8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ormalWeb">
    <w:name w:val="Normal (Web)"/>
    <w:basedOn w:val="Normal"/>
    <w:uiPriority w:val="99"/>
    <w:rsid w:val="00487E8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Dixi</dc:creator>
  <cp:lastModifiedBy>Dixi</cp:lastModifiedBy>
  <cp:revision>1</cp:revision>
  <dcterms:created xsi:type="dcterms:W3CDTF">2010-08-20T17:04:00Z</dcterms:created>
  <dcterms:modified xsi:type="dcterms:W3CDTF">2010-08-20T17:04:00Z</dcterms:modified>
</cp:coreProperties>
</file>